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0" w:rsidRDefault="00D349E0" w:rsidP="00AC22DB">
      <w:pPr>
        <w:pStyle w:val="xmsonormal"/>
        <w:spacing w:line="360" w:lineRule="auto"/>
        <w:rPr>
          <w:rFonts w:ascii="Arial" w:hAnsi="Arial" w:cs="Arial"/>
          <w:b/>
          <w:sz w:val="32"/>
        </w:rPr>
      </w:pPr>
    </w:p>
    <w:p w:rsidR="00D349E0" w:rsidRDefault="00D349E0" w:rsidP="00AC22DB">
      <w:pPr>
        <w:pStyle w:val="xmsonormal"/>
        <w:spacing w:line="360" w:lineRule="auto"/>
        <w:rPr>
          <w:rFonts w:ascii="Arial" w:hAnsi="Arial" w:cs="Arial"/>
          <w:b/>
          <w:sz w:val="32"/>
        </w:rPr>
      </w:pPr>
    </w:p>
    <w:p w:rsidR="00AC22DB" w:rsidRPr="006E266E" w:rsidRDefault="00AC22DB" w:rsidP="00AC22DB">
      <w:pPr>
        <w:pStyle w:val="xmsonormal"/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Liebe Schülerinnen und Schüler!</w:t>
      </w:r>
      <w:r w:rsidR="00D349E0">
        <w:rPr>
          <w:rFonts w:ascii="Arial" w:hAnsi="Arial" w:cs="Arial"/>
          <w:b/>
          <w:sz w:val="32"/>
        </w:rPr>
        <w:t> </w:t>
      </w:r>
    </w:p>
    <w:p w:rsidR="00AC22DB" w:rsidRPr="006E266E" w:rsidRDefault="00AC22DB" w:rsidP="00AC22DB">
      <w:pPr>
        <w:pStyle w:val="xmsonormal"/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Liebe Kolleginnen und Kollegen!</w:t>
      </w:r>
    </w:p>
    <w:p w:rsidR="00AC22DB" w:rsidRPr="004C6F61" w:rsidRDefault="00AC22DB" w:rsidP="006E266E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:rsidR="00467B1D" w:rsidRPr="004C6F61" w:rsidRDefault="00041B51" w:rsidP="00041B51">
      <w:pPr>
        <w:pStyle w:val="xmso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6F61">
        <w:rPr>
          <w:rFonts w:ascii="Arial" w:hAnsi="Arial" w:cs="Arial"/>
          <w:sz w:val="24"/>
          <w:szCs w:val="24"/>
        </w:rPr>
        <w:t>Aufgrund der vorher</w:t>
      </w:r>
      <w:r w:rsidR="00CA3EA1">
        <w:rPr>
          <w:rFonts w:ascii="Arial" w:hAnsi="Arial" w:cs="Arial"/>
          <w:sz w:val="24"/>
          <w:szCs w:val="24"/>
        </w:rPr>
        <w:t>r</w:t>
      </w:r>
      <w:r w:rsidRPr="004C6F61">
        <w:rPr>
          <w:rFonts w:ascii="Arial" w:hAnsi="Arial" w:cs="Arial"/>
          <w:sz w:val="24"/>
          <w:szCs w:val="24"/>
        </w:rPr>
        <w:t>schenden Pandemie sind leider</w:t>
      </w:r>
      <w:r w:rsidR="00CE4684" w:rsidRPr="004C6F61">
        <w:rPr>
          <w:rFonts w:ascii="Arial" w:hAnsi="Arial" w:cs="Arial"/>
          <w:sz w:val="24"/>
          <w:szCs w:val="24"/>
        </w:rPr>
        <w:t xml:space="preserve"> wieder besondere Maß</w:t>
      </w:r>
      <w:r w:rsidR="00467B1D" w:rsidRPr="004C6F61">
        <w:rPr>
          <w:rFonts w:ascii="Arial" w:hAnsi="Arial" w:cs="Arial"/>
          <w:sz w:val="24"/>
          <w:szCs w:val="24"/>
        </w:rPr>
        <w:t xml:space="preserve">nahmen für den Schulbetrieb notwendig. </w:t>
      </w:r>
    </w:p>
    <w:p w:rsidR="00467B1D" w:rsidRPr="004C6F61" w:rsidRDefault="00467B1D" w:rsidP="00041B51">
      <w:pPr>
        <w:pStyle w:val="xmso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6F61">
        <w:rPr>
          <w:rFonts w:ascii="Arial" w:hAnsi="Arial" w:cs="Arial"/>
          <w:sz w:val="24"/>
          <w:szCs w:val="24"/>
        </w:rPr>
        <w:t>Nach</w:t>
      </w:r>
      <w:r w:rsidR="00BC2469" w:rsidRPr="004C6F61">
        <w:rPr>
          <w:rFonts w:ascii="Arial" w:hAnsi="Arial" w:cs="Arial"/>
          <w:sz w:val="24"/>
          <w:szCs w:val="24"/>
        </w:rPr>
        <w:t xml:space="preserve"> </w:t>
      </w:r>
      <w:r w:rsidRPr="004C6F61">
        <w:rPr>
          <w:rFonts w:ascii="Arial" w:hAnsi="Arial" w:cs="Arial"/>
          <w:sz w:val="24"/>
          <w:szCs w:val="24"/>
        </w:rPr>
        <w:t>de</w:t>
      </w:r>
      <w:r w:rsidR="00BC2469" w:rsidRPr="004C6F61">
        <w:rPr>
          <w:rFonts w:ascii="Arial" w:hAnsi="Arial" w:cs="Arial"/>
          <w:sz w:val="24"/>
          <w:szCs w:val="24"/>
        </w:rPr>
        <w:t>n</w:t>
      </w:r>
      <w:r w:rsidRPr="004C6F61">
        <w:rPr>
          <w:rFonts w:ascii="Arial" w:hAnsi="Arial" w:cs="Arial"/>
          <w:sz w:val="24"/>
          <w:szCs w:val="24"/>
        </w:rPr>
        <w:t xml:space="preserve"> </w:t>
      </w:r>
      <w:r w:rsidR="009416A5" w:rsidRPr="004C6F61">
        <w:rPr>
          <w:rFonts w:ascii="Arial" w:hAnsi="Arial" w:cs="Arial"/>
          <w:sz w:val="24"/>
          <w:szCs w:val="24"/>
        </w:rPr>
        <w:t>aktuellen</w:t>
      </w:r>
      <w:r w:rsidR="00041B51" w:rsidRPr="004C6F61">
        <w:rPr>
          <w:rFonts w:ascii="Arial" w:hAnsi="Arial" w:cs="Arial"/>
          <w:sz w:val="24"/>
          <w:szCs w:val="24"/>
        </w:rPr>
        <w:t xml:space="preserve"> Informationen aus </w:t>
      </w:r>
      <w:r w:rsidR="00684610" w:rsidRPr="004C6F61">
        <w:rPr>
          <w:rFonts w:ascii="Arial" w:hAnsi="Arial" w:cs="Arial"/>
          <w:sz w:val="24"/>
          <w:szCs w:val="24"/>
        </w:rPr>
        <w:t>dem</w:t>
      </w:r>
      <w:r w:rsidR="00BC2469" w:rsidRPr="004C6F61">
        <w:rPr>
          <w:rFonts w:ascii="Arial" w:hAnsi="Arial" w:cs="Arial"/>
          <w:sz w:val="24"/>
          <w:szCs w:val="24"/>
        </w:rPr>
        <w:t xml:space="preserve"> </w:t>
      </w:r>
      <w:r w:rsidR="00CA3EA1">
        <w:rPr>
          <w:rFonts w:ascii="Arial" w:hAnsi="Arial" w:cs="Arial"/>
          <w:sz w:val="24"/>
          <w:szCs w:val="24"/>
        </w:rPr>
        <w:t>Bildungs</w:t>
      </w:r>
      <w:r w:rsidR="00BC2469" w:rsidRPr="004C6F61">
        <w:rPr>
          <w:rFonts w:ascii="Arial" w:hAnsi="Arial" w:cs="Arial"/>
          <w:sz w:val="24"/>
          <w:szCs w:val="24"/>
        </w:rPr>
        <w:t>m</w:t>
      </w:r>
      <w:r w:rsidRPr="004C6F61">
        <w:rPr>
          <w:rFonts w:ascii="Arial" w:hAnsi="Arial" w:cs="Arial"/>
          <w:sz w:val="24"/>
          <w:szCs w:val="24"/>
        </w:rPr>
        <w:t>inister</w:t>
      </w:r>
      <w:r w:rsidR="00684610" w:rsidRPr="004C6F61">
        <w:rPr>
          <w:rFonts w:ascii="Arial" w:hAnsi="Arial" w:cs="Arial"/>
          <w:sz w:val="24"/>
          <w:szCs w:val="24"/>
        </w:rPr>
        <w:t>ium</w:t>
      </w:r>
      <w:r w:rsidRPr="004C6F61">
        <w:rPr>
          <w:rFonts w:ascii="Arial" w:hAnsi="Arial" w:cs="Arial"/>
          <w:sz w:val="24"/>
          <w:szCs w:val="24"/>
        </w:rPr>
        <w:t>, möchten wir Sie</w:t>
      </w:r>
      <w:r w:rsidR="004C6F61">
        <w:rPr>
          <w:rFonts w:ascii="Arial" w:hAnsi="Arial" w:cs="Arial"/>
          <w:sz w:val="24"/>
          <w:szCs w:val="24"/>
        </w:rPr>
        <w:t xml:space="preserve"> </w:t>
      </w:r>
      <w:r w:rsidR="00684610" w:rsidRPr="004C6F61">
        <w:rPr>
          <w:rFonts w:ascii="Arial" w:hAnsi="Arial" w:cs="Arial"/>
          <w:sz w:val="24"/>
          <w:szCs w:val="24"/>
        </w:rPr>
        <w:t>/</w:t>
      </w:r>
      <w:r w:rsidR="004C6F61">
        <w:rPr>
          <w:rFonts w:ascii="Arial" w:hAnsi="Arial" w:cs="Arial"/>
          <w:sz w:val="24"/>
          <w:szCs w:val="24"/>
        </w:rPr>
        <w:t xml:space="preserve"> </w:t>
      </w:r>
      <w:r w:rsidR="00684610" w:rsidRPr="004C6F61">
        <w:rPr>
          <w:rFonts w:ascii="Arial" w:hAnsi="Arial" w:cs="Arial"/>
          <w:sz w:val="24"/>
          <w:szCs w:val="24"/>
        </w:rPr>
        <w:t>Euch</w:t>
      </w:r>
      <w:r w:rsidRPr="004C6F61">
        <w:rPr>
          <w:rFonts w:ascii="Arial" w:hAnsi="Arial" w:cs="Arial"/>
          <w:sz w:val="24"/>
          <w:szCs w:val="24"/>
        </w:rPr>
        <w:t xml:space="preserve"> über die kom</w:t>
      </w:r>
      <w:r w:rsidR="00041B51" w:rsidRPr="004C6F61">
        <w:rPr>
          <w:rFonts w:ascii="Arial" w:hAnsi="Arial" w:cs="Arial"/>
          <w:sz w:val="24"/>
          <w:szCs w:val="24"/>
        </w:rPr>
        <w:t>mende Schulzeit und deren Organisationsregeln</w:t>
      </w:r>
      <w:r w:rsidRPr="004C6F61">
        <w:rPr>
          <w:rFonts w:ascii="Arial" w:hAnsi="Arial" w:cs="Arial"/>
          <w:sz w:val="24"/>
          <w:szCs w:val="24"/>
        </w:rPr>
        <w:t xml:space="preserve"> informieren.</w:t>
      </w:r>
    </w:p>
    <w:p w:rsidR="00467B1D" w:rsidRDefault="00467B1D" w:rsidP="006E266E">
      <w:pPr>
        <w:pStyle w:val="xmsonormal"/>
        <w:jc w:val="both"/>
        <w:rPr>
          <w:rFonts w:ascii="Arial" w:hAnsi="Arial" w:cs="Arial"/>
        </w:rPr>
      </w:pPr>
    </w:p>
    <w:p w:rsidR="004C6F61" w:rsidRDefault="004C6F61" w:rsidP="006E266E">
      <w:pPr>
        <w:pStyle w:val="xmsonormal"/>
        <w:jc w:val="both"/>
        <w:rPr>
          <w:rFonts w:ascii="Arial" w:hAnsi="Arial" w:cs="Arial"/>
        </w:rPr>
      </w:pPr>
    </w:p>
    <w:p w:rsidR="009416A5" w:rsidRPr="006E266E" w:rsidRDefault="009416A5" w:rsidP="009416A5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UNTERRICHSGESTALTUNG </w:t>
      </w:r>
    </w:p>
    <w:p w:rsidR="009416A5" w:rsidRPr="006E266E" w:rsidRDefault="009416A5" w:rsidP="009416A5">
      <w:pPr>
        <w:pStyle w:val="Listenabsatz"/>
        <w:jc w:val="both"/>
        <w:rPr>
          <w:rFonts w:ascii="Arial" w:eastAsia="Times New Roman" w:hAnsi="Arial" w:cs="Arial"/>
          <w:sz w:val="22"/>
          <w:szCs w:val="22"/>
        </w:rPr>
      </w:pPr>
    </w:p>
    <w:p w:rsidR="009416A5" w:rsidRPr="006E266E" w:rsidRDefault="009416A5" w:rsidP="009416A5">
      <w:pPr>
        <w:pStyle w:val="Listenabsatz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E266E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>er ortsungebundene Unterricht (</w:t>
      </w:r>
      <w:proofErr w:type="spellStart"/>
      <w:r>
        <w:rPr>
          <w:rFonts w:ascii="Arial" w:eastAsia="Times New Roman" w:hAnsi="Arial" w:cs="Arial"/>
          <w:sz w:val="22"/>
          <w:szCs w:val="22"/>
        </w:rPr>
        <w:t>Distance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-Learning) folgt nach Möglichkeit dem regulären Stundenplan. Bei der Gestaltung von </w:t>
      </w:r>
      <w:proofErr w:type="spellStart"/>
      <w:r>
        <w:rPr>
          <w:rFonts w:ascii="Arial" w:eastAsia="Times New Roman" w:hAnsi="Arial" w:cs="Arial"/>
          <w:sz w:val="22"/>
          <w:szCs w:val="22"/>
        </w:rPr>
        <w:t>Distance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-Learning Angeboten ist darauf zu achten, dass der Arbeitsaufwand der Schülerinnen und Schüler jenem eines regulären Unterrichtstages entspricht. </w:t>
      </w:r>
      <w:r w:rsidR="002C4841">
        <w:rPr>
          <w:rFonts w:ascii="Arial" w:eastAsia="Times New Roman" w:hAnsi="Arial" w:cs="Arial"/>
          <w:sz w:val="22"/>
          <w:szCs w:val="22"/>
        </w:rPr>
        <w:t xml:space="preserve">Lehrpersonen können Schülerinnen und Schüler verpflichten zu vorgegebenen Zeiten z.B. an Videokonferenzen teilzunehmen. </w:t>
      </w:r>
      <w:r>
        <w:rPr>
          <w:rFonts w:ascii="Arial" w:eastAsia="Times New Roman" w:hAnsi="Arial" w:cs="Arial"/>
          <w:sz w:val="22"/>
          <w:szCs w:val="22"/>
        </w:rPr>
        <w:t>Ist eine Teilnahme aus technischen Gründen nicht möglich, ist dies durch eine eidesstattliche Erklärung glaubhaft zu machen.</w:t>
      </w:r>
    </w:p>
    <w:p w:rsidR="009416A5" w:rsidRDefault="009416A5" w:rsidP="009416A5">
      <w:pPr>
        <w:pStyle w:val="Listenabsatz"/>
        <w:jc w:val="both"/>
        <w:rPr>
          <w:rFonts w:ascii="Arial" w:eastAsia="Times New Roman" w:hAnsi="Arial" w:cs="Arial"/>
          <w:sz w:val="22"/>
          <w:szCs w:val="22"/>
        </w:rPr>
      </w:pPr>
    </w:p>
    <w:p w:rsidR="009416A5" w:rsidRDefault="002C4841" w:rsidP="009416A5">
      <w:pPr>
        <w:pStyle w:val="Listenabsatz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Ausnahmen von diesem ortsungebundenen Unterricht sind möglich, um fachpraktischen oder Labor-Unterricht in Präsenzform</w:t>
      </w:r>
      <w:r w:rsidR="00BA3065">
        <w:rPr>
          <w:rFonts w:ascii="Arial" w:eastAsia="Times New Roman" w:hAnsi="Arial" w:cs="Arial"/>
          <w:sz w:val="22"/>
          <w:szCs w:val="22"/>
        </w:rPr>
        <w:t xml:space="preserve"> an der Schule</w:t>
      </w:r>
      <w:r>
        <w:rPr>
          <w:rFonts w:ascii="Arial" w:eastAsia="Times New Roman" w:hAnsi="Arial" w:cs="Arial"/>
          <w:sz w:val="22"/>
          <w:szCs w:val="22"/>
        </w:rPr>
        <w:t xml:space="preserve"> durchzuführen. Bei der Einteilung dieser Präsenzphasen ist darauf zu achten, dass sich nicht mehr als ein Viertel </w:t>
      </w:r>
      <w:r w:rsidR="0093582E">
        <w:rPr>
          <w:rFonts w:ascii="Arial" w:eastAsia="Times New Roman" w:hAnsi="Arial" w:cs="Arial"/>
          <w:sz w:val="22"/>
          <w:szCs w:val="22"/>
        </w:rPr>
        <w:t xml:space="preserve">(25%) </w:t>
      </w:r>
      <w:r>
        <w:rPr>
          <w:rFonts w:ascii="Arial" w:eastAsia="Times New Roman" w:hAnsi="Arial" w:cs="Arial"/>
          <w:sz w:val="22"/>
          <w:szCs w:val="22"/>
        </w:rPr>
        <w:t>der Schülerinnen und Schüler, die normalerweise an der Schule anwesend sin</w:t>
      </w:r>
      <w:r w:rsidR="00A17E44">
        <w:rPr>
          <w:rFonts w:ascii="Arial" w:eastAsia="Times New Roman" w:hAnsi="Arial" w:cs="Arial"/>
          <w:sz w:val="22"/>
          <w:szCs w:val="22"/>
        </w:rPr>
        <w:t>d, im Präsenzunterricht befinde</w:t>
      </w:r>
      <w:r w:rsidR="00BA3065">
        <w:rPr>
          <w:rFonts w:ascii="Arial" w:eastAsia="Times New Roman" w:hAnsi="Arial" w:cs="Arial"/>
          <w:sz w:val="22"/>
          <w:szCs w:val="22"/>
        </w:rPr>
        <w:t>n</w:t>
      </w:r>
      <w:r w:rsidR="009416A5" w:rsidRPr="006E266E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2C4841" w:rsidRPr="002C4841" w:rsidRDefault="002C4841" w:rsidP="002C4841">
      <w:pPr>
        <w:pStyle w:val="Listenabsatz"/>
        <w:rPr>
          <w:rFonts w:ascii="Arial" w:eastAsia="Times New Roman" w:hAnsi="Arial" w:cs="Arial"/>
          <w:sz w:val="22"/>
          <w:szCs w:val="22"/>
        </w:rPr>
      </w:pPr>
    </w:p>
    <w:p w:rsidR="002C4841" w:rsidRDefault="002C4841" w:rsidP="009416A5">
      <w:pPr>
        <w:pStyle w:val="Listenabsatz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Wird für einzelne Klassen oder Gruppen in dieser Zeit eine Ausnahme vom ortsungebundenem Unterricht gemacht, kann – sofern erforderlich – auch eine Unterbringung im Internat</w:t>
      </w:r>
      <w:r w:rsidR="0093582E">
        <w:rPr>
          <w:rFonts w:ascii="Arial" w:eastAsia="Times New Roman" w:hAnsi="Arial" w:cs="Arial"/>
          <w:sz w:val="22"/>
          <w:szCs w:val="22"/>
        </w:rPr>
        <w:t xml:space="preserve">, nach Möglichkeit in einem Einzelzimmer, </w:t>
      </w:r>
      <w:r>
        <w:rPr>
          <w:rFonts w:ascii="Arial" w:eastAsia="Times New Roman" w:hAnsi="Arial" w:cs="Arial"/>
          <w:sz w:val="22"/>
          <w:szCs w:val="22"/>
        </w:rPr>
        <w:t>erfolgen</w:t>
      </w:r>
      <w:r w:rsidR="0093582E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6E266E" w:rsidRDefault="006E266E" w:rsidP="006E266E">
      <w:pPr>
        <w:rPr>
          <w:rFonts w:ascii="Arial" w:eastAsia="Times New Roman" w:hAnsi="Arial" w:cs="Arial"/>
          <w:sz w:val="22"/>
          <w:szCs w:val="22"/>
        </w:rPr>
      </w:pPr>
    </w:p>
    <w:p w:rsidR="00BA3065" w:rsidRDefault="00BA3065" w:rsidP="006E266E">
      <w:pPr>
        <w:rPr>
          <w:rFonts w:ascii="Arial" w:eastAsia="Times New Roman" w:hAnsi="Arial" w:cs="Arial"/>
          <w:sz w:val="22"/>
          <w:szCs w:val="22"/>
        </w:rPr>
      </w:pPr>
    </w:p>
    <w:p w:rsidR="006E266E" w:rsidRPr="006E266E" w:rsidRDefault="006E266E" w:rsidP="006E266E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E266E">
        <w:rPr>
          <w:rFonts w:ascii="Arial" w:eastAsia="Times New Roman" w:hAnsi="Arial" w:cs="Arial"/>
          <w:b/>
          <w:bCs/>
          <w:sz w:val="22"/>
          <w:szCs w:val="22"/>
        </w:rPr>
        <w:t>B</w:t>
      </w:r>
      <w:r w:rsidR="00467B1D" w:rsidRPr="006E266E">
        <w:rPr>
          <w:rFonts w:ascii="Arial" w:eastAsia="Times New Roman" w:hAnsi="Arial" w:cs="Arial"/>
          <w:b/>
          <w:bCs/>
          <w:sz w:val="22"/>
          <w:szCs w:val="22"/>
        </w:rPr>
        <w:t>EURTEILUNGSGRUNDLAGEN</w:t>
      </w:r>
      <w:r w:rsidR="00467B1D" w:rsidRPr="006E266E">
        <w:rPr>
          <w:rFonts w:ascii="Arial" w:eastAsia="Times New Roman" w:hAnsi="Arial" w:cs="Arial"/>
          <w:sz w:val="22"/>
          <w:szCs w:val="22"/>
        </w:rPr>
        <w:t xml:space="preserve"> (Tests, Schularbeiten etc.)</w:t>
      </w:r>
    </w:p>
    <w:p w:rsidR="006E266E" w:rsidRPr="006E266E" w:rsidRDefault="006E266E" w:rsidP="006E266E">
      <w:pPr>
        <w:pStyle w:val="Listenabsatz"/>
        <w:jc w:val="both"/>
        <w:rPr>
          <w:rFonts w:ascii="Arial" w:eastAsia="Times New Roman" w:hAnsi="Arial" w:cs="Arial"/>
          <w:sz w:val="22"/>
          <w:szCs w:val="22"/>
        </w:rPr>
      </w:pPr>
    </w:p>
    <w:p w:rsidR="006E266E" w:rsidRPr="006E266E" w:rsidRDefault="00467B1D" w:rsidP="00275B19">
      <w:pPr>
        <w:pStyle w:val="Listenabsatz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E266E">
        <w:rPr>
          <w:rFonts w:ascii="Arial" w:eastAsia="Times New Roman" w:hAnsi="Arial" w:cs="Arial"/>
          <w:sz w:val="22"/>
          <w:szCs w:val="22"/>
        </w:rPr>
        <w:t>Die Zeit des Fernunterrichts wird selbstverständlich für die Beurteilung der Mitarbeit herangezogen. D</w:t>
      </w:r>
      <w:r w:rsidR="00BC2469" w:rsidRPr="006E266E">
        <w:rPr>
          <w:rFonts w:ascii="Arial" w:eastAsia="Times New Roman" w:hAnsi="Arial" w:cs="Arial"/>
          <w:sz w:val="22"/>
          <w:szCs w:val="22"/>
        </w:rPr>
        <w:t>ort wo notwendig</w:t>
      </w:r>
      <w:r w:rsidR="006E266E" w:rsidRPr="006E266E">
        <w:rPr>
          <w:rFonts w:ascii="Arial" w:eastAsia="Times New Roman" w:hAnsi="Arial" w:cs="Arial"/>
          <w:sz w:val="22"/>
          <w:szCs w:val="22"/>
        </w:rPr>
        <w:t>,</w:t>
      </w:r>
      <w:r w:rsidR="00BC2469" w:rsidRPr="006E266E">
        <w:rPr>
          <w:rFonts w:ascii="Arial" w:eastAsia="Times New Roman" w:hAnsi="Arial" w:cs="Arial"/>
          <w:sz w:val="22"/>
          <w:szCs w:val="22"/>
        </w:rPr>
        <w:t xml:space="preserve"> dürfen unter Einhaltung aller erforderlichen Maßnahmen auch Schularbeiten</w:t>
      </w:r>
      <w:r w:rsidR="00CE4684" w:rsidRPr="006E266E">
        <w:rPr>
          <w:rFonts w:ascii="Arial" w:eastAsia="Times New Roman" w:hAnsi="Arial" w:cs="Arial"/>
          <w:sz w:val="22"/>
          <w:szCs w:val="22"/>
        </w:rPr>
        <w:t xml:space="preserve"> und Tests</w:t>
      </w:r>
      <w:r w:rsidR="00BC2469" w:rsidRPr="006E266E">
        <w:rPr>
          <w:rFonts w:ascii="Arial" w:eastAsia="Times New Roman" w:hAnsi="Arial" w:cs="Arial"/>
          <w:sz w:val="22"/>
          <w:szCs w:val="22"/>
        </w:rPr>
        <w:t xml:space="preserve"> in der Schule abgehalten werden. (Mindestabstand 2 Meter, dann ist auch eine Gruppengröße von mehr als 9 Schüler möglich, regelmäßiges Lüften, kein Dauerlüften)</w:t>
      </w:r>
    </w:p>
    <w:p w:rsidR="006E266E" w:rsidRDefault="006E266E" w:rsidP="006E266E">
      <w:pPr>
        <w:pStyle w:val="Listenabsatz"/>
        <w:jc w:val="both"/>
        <w:rPr>
          <w:rFonts w:ascii="Arial" w:eastAsia="Times New Roman" w:hAnsi="Arial" w:cs="Arial"/>
          <w:sz w:val="22"/>
          <w:szCs w:val="22"/>
        </w:rPr>
      </w:pPr>
    </w:p>
    <w:p w:rsidR="00467B1D" w:rsidRDefault="006E266E" w:rsidP="00275B19">
      <w:pPr>
        <w:pStyle w:val="Listenabsatz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E266E">
        <w:rPr>
          <w:rFonts w:ascii="Arial" w:eastAsia="Times New Roman" w:hAnsi="Arial" w:cs="Arial"/>
          <w:sz w:val="22"/>
          <w:szCs w:val="22"/>
        </w:rPr>
        <w:t>P</w:t>
      </w:r>
      <w:r w:rsidR="00467B1D" w:rsidRPr="006E266E">
        <w:rPr>
          <w:rFonts w:ascii="Arial" w:eastAsia="Times New Roman" w:hAnsi="Arial" w:cs="Arial"/>
          <w:sz w:val="22"/>
          <w:szCs w:val="22"/>
        </w:rPr>
        <w:t>rüfungen können</w:t>
      </w:r>
      <w:r w:rsidR="00CE4684" w:rsidRPr="006E266E">
        <w:rPr>
          <w:rFonts w:ascii="Arial" w:eastAsia="Times New Roman" w:hAnsi="Arial" w:cs="Arial"/>
          <w:sz w:val="22"/>
          <w:szCs w:val="22"/>
        </w:rPr>
        <w:t>, sofern</w:t>
      </w:r>
      <w:r w:rsidR="00467B1D" w:rsidRPr="006E266E">
        <w:rPr>
          <w:rFonts w:ascii="Arial" w:eastAsia="Times New Roman" w:hAnsi="Arial" w:cs="Arial"/>
          <w:sz w:val="22"/>
          <w:szCs w:val="22"/>
        </w:rPr>
        <w:t xml:space="preserve"> die Kollegin / der Koll</w:t>
      </w:r>
      <w:r w:rsidR="00CE4684" w:rsidRPr="006E266E">
        <w:rPr>
          <w:rFonts w:ascii="Arial" w:eastAsia="Times New Roman" w:hAnsi="Arial" w:cs="Arial"/>
          <w:sz w:val="22"/>
          <w:szCs w:val="22"/>
        </w:rPr>
        <w:t>e</w:t>
      </w:r>
      <w:r w:rsidR="00467B1D" w:rsidRPr="006E266E">
        <w:rPr>
          <w:rFonts w:ascii="Arial" w:eastAsia="Times New Roman" w:hAnsi="Arial" w:cs="Arial"/>
          <w:sz w:val="22"/>
          <w:szCs w:val="22"/>
        </w:rPr>
        <w:t>ge keine Möglich</w:t>
      </w:r>
      <w:r w:rsidR="00CE4684" w:rsidRPr="006E266E">
        <w:rPr>
          <w:rFonts w:ascii="Arial" w:eastAsia="Times New Roman" w:hAnsi="Arial" w:cs="Arial"/>
          <w:sz w:val="22"/>
          <w:szCs w:val="22"/>
        </w:rPr>
        <w:t>k</w:t>
      </w:r>
      <w:r w:rsidR="00041B51">
        <w:rPr>
          <w:rFonts w:ascii="Arial" w:eastAsia="Times New Roman" w:hAnsi="Arial" w:cs="Arial"/>
          <w:sz w:val="22"/>
          <w:szCs w:val="22"/>
        </w:rPr>
        <w:t xml:space="preserve">eit einer Prüfung per </w:t>
      </w:r>
      <w:r w:rsidR="00CA3EA1">
        <w:rPr>
          <w:rFonts w:ascii="Arial" w:eastAsia="Times New Roman" w:hAnsi="Arial" w:cs="Arial"/>
          <w:sz w:val="22"/>
          <w:szCs w:val="22"/>
        </w:rPr>
        <w:t>TEAMS</w:t>
      </w:r>
      <w:r w:rsidR="00041B51">
        <w:rPr>
          <w:rFonts w:ascii="Arial" w:eastAsia="Times New Roman" w:hAnsi="Arial" w:cs="Arial"/>
          <w:sz w:val="22"/>
          <w:szCs w:val="22"/>
        </w:rPr>
        <w:t xml:space="preserve"> hat</w:t>
      </w:r>
      <w:r w:rsidR="00467B1D" w:rsidRPr="006E266E">
        <w:rPr>
          <w:rFonts w:ascii="Arial" w:eastAsia="Times New Roman" w:hAnsi="Arial" w:cs="Arial"/>
          <w:sz w:val="22"/>
          <w:szCs w:val="22"/>
        </w:rPr>
        <w:t>, in der Schule unter Einhaltung der Hygienebestimmungen abgehal</w:t>
      </w:r>
      <w:r w:rsidR="00CE4684" w:rsidRPr="006E266E">
        <w:rPr>
          <w:rFonts w:ascii="Arial" w:eastAsia="Times New Roman" w:hAnsi="Arial" w:cs="Arial"/>
          <w:sz w:val="22"/>
          <w:szCs w:val="22"/>
        </w:rPr>
        <w:t>t</w:t>
      </w:r>
      <w:r w:rsidR="00467B1D" w:rsidRPr="006E266E">
        <w:rPr>
          <w:rFonts w:ascii="Arial" w:eastAsia="Times New Roman" w:hAnsi="Arial" w:cs="Arial"/>
          <w:sz w:val="22"/>
          <w:szCs w:val="22"/>
        </w:rPr>
        <w:t>en werden</w:t>
      </w:r>
      <w:r w:rsidR="00CE4684" w:rsidRPr="006E266E">
        <w:rPr>
          <w:rFonts w:ascii="Arial" w:eastAsia="Times New Roman" w:hAnsi="Arial" w:cs="Arial"/>
          <w:sz w:val="22"/>
          <w:szCs w:val="22"/>
        </w:rPr>
        <w:t>.</w:t>
      </w:r>
    </w:p>
    <w:p w:rsidR="00FF028D" w:rsidRPr="00FF028D" w:rsidRDefault="00FF028D" w:rsidP="00FF028D">
      <w:pPr>
        <w:pStyle w:val="Listenabsatz"/>
        <w:rPr>
          <w:rFonts w:ascii="Arial" w:eastAsia="Times New Roman" w:hAnsi="Arial" w:cs="Arial"/>
          <w:sz w:val="22"/>
          <w:szCs w:val="22"/>
        </w:rPr>
      </w:pPr>
    </w:p>
    <w:p w:rsidR="006E266E" w:rsidRPr="00D349E0" w:rsidRDefault="006E266E" w:rsidP="00D349E0">
      <w:pPr>
        <w:rPr>
          <w:rFonts w:ascii="Arial" w:eastAsia="Times New Roman" w:hAnsi="Arial" w:cs="Arial"/>
          <w:sz w:val="22"/>
          <w:szCs w:val="22"/>
        </w:rPr>
      </w:pPr>
    </w:p>
    <w:p w:rsidR="006E266E" w:rsidRPr="006E266E" w:rsidRDefault="006E266E" w:rsidP="006E266E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6E266E">
        <w:rPr>
          <w:rFonts w:ascii="Arial" w:eastAsia="Times New Roman" w:hAnsi="Arial" w:cs="Arial"/>
          <w:b/>
          <w:bCs/>
          <w:sz w:val="22"/>
          <w:szCs w:val="22"/>
        </w:rPr>
        <w:t>ERKRANKTE</w:t>
      </w:r>
      <w:r w:rsidR="00467B1D" w:rsidRPr="006E266E">
        <w:rPr>
          <w:rFonts w:ascii="Arial" w:eastAsia="Times New Roman" w:hAnsi="Arial" w:cs="Arial"/>
          <w:b/>
          <w:bCs/>
          <w:sz w:val="22"/>
          <w:szCs w:val="22"/>
        </w:rPr>
        <w:t xml:space="preserve"> Schülerinnen und Schüler</w:t>
      </w:r>
      <w:r>
        <w:rPr>
          <w:rFonts w:ascii="Arial" w:eastAsia="Times New Roman" w:hAnsi="Arial" w:cs="Arial"/>
          <w:b/>
          <w:bCs/>
          <w:sz w:val="22"/>
          <w:szCs w:val="22"/>
        </w:rPr>
        <w:t>,</w:t>
      </w:r>
    </w:p>
    <w:p w:rsidR="006E266E" w:rsidRPr="006E266E" w:rsidRDefault="006E266E" w:rsidP="006E266E">
      <w:pPr>
        <w:ind w:left="360"/>
        <w:rPr>
          <w:rFonts w:ascii="Arial" w:eastAsia="Times New Roman" w:hAnsi="Arial" w:cs="Arial"/>
          <w:sz w:val="22"/>
          <w:szCs w:val="22"/>
        </w:rPr>
      </w:pPr>
    </w:p>
    <w:p w:rsidR="00467B1D" w:rsidRDefault="00D349E0" w:rsidP="00FF028D">
      <w:pPr>
        <w:pStyle w:val="Listenabsatz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müssen per </w:t>
      </w:r>
      <w:r w:rsidR="00CA3EA1">
        <w:rPr>
          <w:rFonts w:ascii="Arial" w:eastAsia="Times New Roman" w:hAnsi="Arial" w:cs="Arial"/>
          <w:sz w:val="22"/>
          <w:szCs w:val="22"/>
        </w:rPr>
        <w:t>TEAMS</w:t>
      </w:r>
      <w:r w:rsidR="00467B1D" w:rsidRPr="006E266E">
        <w:rPr>
          <w:rFonts w:ascii="Arial" w:eastAsia="Times New Roman" w:hAnsi="Arial" w:cs="Arial"/>
          <w:sz w:val="22"/>
          <w:szCs w:val="22"/>
        </w:rPr>
        <w:t xml:space="preserve"> oder </w:t>
      </w:r>
      <w:r w:rsidR="00CE4684" w:rsidRPr="006E266E">
        <w:rPr>
          <w:rFonts w:ascii="Arial" w:eastAsia="Times New Roman" w:hAnsi="Arial" w:cs="Arial"/>
          <w:sz w:val="22"/>
          <w:szCs w:val="22"/>
        </w:rPr>
        <w:t>M</w:t>
      </w:r>
      <w:r w:rsidR="00467B1D" w:rsidRPr="006E266E">
        <w:rPr>
          <w:rFonts w:ascii="Arial" w:eastAsia="Times New Roman" w:hAnsi="Arial" w:cs="Arial"/>
          <w:sz w:val="22"/>
          <w:szCs w:val="22"/>
        </w:rPr>
        <w:t xml:space="preserve">ail </w:t>
      </w:r>
      <w:r w:rsidR="00CE4684" w:rsidRPr="006E266E">
        <w:rPr>
          <w:rFonts w:ascii="Arial" w:eastAsia="Times New Roman" w:hAnsi="Arial" w:cs="Arial"/>
          <w:sz w:val="22"/>
          <w:szCs w:val="22"/>
        </w:rPr>
        <w:t>eine</w:t>
      </w:r>
      <w:r w:rsidR="00467B1D" w:rsidRPr="006E266E">
        <w:rPr>
          <w:rFonts w:ascii="Arial" w:eastAsia="Times New Roman" w:hAnsi="Arial" w:cs="Arial"/>
          <w:sz w:val="22"/>
          <w:szCs w:val="22"/>
        </w:rPr>
        <w:t xml:space="preserve"> Krankmeldung </w:t>
      </w:r>
      <w:r w:rsidR="004C6F61">
        <w:rPr>
          <w:rFonts w:ascii="Arial" w:eastAsia="Times New Roman" w:hAnsi="Arial" w:cs="Arial"/>
          <w:sz w:val="22"/>
          <w:szCs w:val="22"/>
        </w:rPr>
        <w:t xml:space="preserve">an den KV </w:t>
      </w:r>
      <w:r w:rsidR="00467B1D" w:rsidRPr="006E266E">
        <w:rPr>
          <w:rFonts w:ascii="Arial" w:eastAsia="Times New Roman" w:hAnsi="Arial" w:cs="Arial"/>
          <w:sz w:val="22"/>
          <w:szCs w:val="22"/>
        </w:rPr>
        <w:t>abgeben</w:t>
      </w:r>
      <w:r w:rsidR="006E266E" w:rsidRPr="006E266E">
        <w:rPr>
          <w:rFonts w:ascii="Arial" w:eastAsia="Times New Roman" w:hAnsi="Arial" w:cs="Arial"/>
          <w:sz w:val="22"/>
          <w:szCs w:val="22"/>
        </w:rPr>
        <w:t>.</w:t>
      </w:r>
    </w:p>
    <w:p w:rsidR="00D349E0" w:rsidRDefault="00D349E0" w:rsidP="00041B51">
      <w:pPr>
        <w:rPr>
          <w:rFonts w:ascii="Arial" w:eastAsia="Times New Roman" w:hAnsi="Arial" w:cs="Arial"/>
          <w:sz w:val="22"/>
          <w:szCs w:val="22"/>
        </w:rPr>
      </w:pPr>
    </w:p>
    <w:p w:rsidR="00BA3065" w:rsidRPr="006E266E" w:rsidRDefault="00BA3065" w:rsidP="00041B51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275B19" w:rsidRDefault="00275B19" w:rsidP="00275B19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sz w:val="22"/>
          <w:szCs w:val="22"/>
        </w:rPr>
      </w:pPr>
      <w:r w:rsidRPr="00275B19">
        <w:rPr>
          <w:rFonts w:ascii="Arial" w:eastAsia="Times New Roman" w:hAnsi="Arial" w:cs="Arial"/>
          <w:b/>
          <w:sz w:val="22"/>
          <w:szCs w:val="22"/>
        </w:rPr>
        <w:lastRenderedPageBreak/>
        <w:t>HILFESTELLUNG durch das Lehrpersonal</w:t>
      </w:r>
    </w:p>
    <w:p w:rsidR="00275B19" w:rsidRPr="00275B19" w:rsidRDefault="00275B19" w:rsidP="00275B19">
      <w:pPr>
        <w:pStyle w:val="Listenabsatz"/>
        <w:rPr>
          <w:rFonts w:ascii="Arial" w:eastAsia="Times New Roman" w:hAnsi="Arial" w:cs="Arial"/>
          <w:b/>
          <w:sz w:val="22"/>
          <w:szCs w:val="22"/>
        </w:rPr>
      </w:pPr>
    </w:p>
    <w:p w:rsidR="00275B19" w:rsidRPr="00275B19" w:rsidRDefault="00467B1D" w:rsidP="00275B19">
      <w:pPr>
        <w:pStyle w:val="Listenabsatz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75B19">
        <w:rPr>
          <w:rFonts w:ascii="Arial" w:eastAsia="Times New Roman" w:hAnsi="Arial" w:cs="Arial"/>
          <w:sz w:val="22"/>
          <w:szCs w:val="22"/>
        </w:rPr>
        <w:t>Die Lehrerinnen und Lehrer stehen den Schülerinnen und Schüler während der stundenplanmäß</w:t>
      </w:r>
      <w:r w:rsidR="00CE4684" w:rsidRPr="00275B19">
        <w:rPr>
          <w:rFonts w:ascii="Arial" w:eastAsia="Times New Roman" w:hAnsi="Arial" w:cs="Arial"/>
          <w:sz w:val="22"/>
          <w:szCs w:val="22"/>
        </w:rPr>
        <w:t>i</w:t>
      </w:r>
      <w:r w:rsidR="00D349E0">
        <w:rPr>
          <w:rFonts w:ascii="Arial" w:eastAsia="Times New Roman" w:hAnsi="Arial" w:cs="Arial"/>
          <w:sz w:val="22"/>
          <w:szCs w:val="22"/>
        </w:rPr>
        <w:t xml:space="preserve">gen Unterrichtszeit per </w:t>
      </w:r>
      <w:r w:rsidR="00CA3EA1">
        <w:rPr>
          <w:rFonts w:ascii="Arial" w:eastAsia="Times New Roman" w:hAnsi="Arial" w:cs="Arial"/>
          <w:sz w:val="22"/>
          <w:szCs w:val="22"/>
        </w:rPr>
        <w:t>TEAMS</w:t>
      </w:r>
      <w:r w:rsidRPr="00275B19">
        <w:rPr>
          <w:rFonts w:ascii="Arial" w:eastAsia="Times New Roman" w:hAnsi="Arial" w:cs="Arial"/>
          <w:sz w:val="22"/>
          <w:szCs w:val="22"/>
        </w:rPr>
        <w:t xml:space="preserve"> zur Verfügung. 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>Es</w:t>
      </w:r>
      <w:r w:rsidR="00D349E0">
        <w:rPr>
          <w:rFonts w:ascii="Arial" w:eastAsia="Times New Roman" w:hAnsi="Arial" w:cs="Arial"/>
          <w:color w:val="000000"/>
          <w:sz w:val="22"/>
          <w:szCs w:val="22"/>
        </w:rPr>
        <w:t xml:space="preserve"> kann in dieser Einheit </w:t>
      </w:r>
      <w:r w:rsidR="00CA3EA1">
        <w:rPr>
          <w:rFonts w:ascii="Arial" w:eastAsia="Times New Roman" w:hAnsi="Arial" w:cs="Arial"/>
          <w:color w:val="000000"/>
          <w:sz w:val="22"/>
          <w:szCs w:val="22"/>
        </w:rPr>
        <w:t>TEAMS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E4684" w:rsidRPr="00275B19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>istance</w:t>
      </w:r>
      <w:proofErr w:type="spellEnd"/>
      <w:r w:rsidR="00CE4684" w:rsidRPr="00275B19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>Unterricht in jeglicher</w:t>
      </w:r>
      <w:r w:rsidR="00D349E0">
        <w:rPr>
          <w:rFonts w:ascii="Arial" w:eastAsia="Times New Roman" w:hAnsi="Arial" w:cs="Arial"/>
          <w:color w:val="000000"/>
          <w:sz w:val="22"/>
          <w:szCs w:val="22"/>
        </w:rPr>
        <w:t xml:space="preserve"> Form (Vortrag</w:t>
      </w:r>
      <w:r w:rsidR="004C6F61">
        <w:rPr>
          <w:rFonts w:ascii="Arial" w:eastAsia="Times New Roman" w:hAnsi="Arial" w:cs="Arial"/>
          <w:color w:val="000000"/>
          <w:sz w:val="22"/>
          <w:szCs w:val="22"/>
        </w:rPr>
        <w:t xml:space="preserve">, Frage-Antwort, 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Übungen ...) stattfinden. Man kann in dieser Stunde aber auch eine reine Erreichbarkeit gewährleisten, </w:t>
      </w:r>
      <w:proofErr w:type="spellStart"/>
      <w:r w:rsidRPr="00275B19">
        <w:rPr>
          <w:rFonts w:ascii="Arial" w:eastAsia="Times New Roman" w:hAnsi="Arial" w:cs="Arial"/>
          <w:color w:val="000000"/>
          <w:sz w:val="22"/>
          <w:szCs w:val="22"/>
        </w:rPr>
        <w:t>zB</w:t>
      </w:r>
      <w:proofErr w:type="spellEnd"/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 zur Beantwortung von Fragen zu den Arbeitsaufträgen.</w:t>
      </w:r>
    </w:p>
    <w:p w:rsidR="00467B1D" w:rsidRPr="006E266E" w:rsidRDefault="00467B1D" w:rsidP="00275B19">
      <w:pPr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6E266E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</w:p>
    <w:p w:rsidR="00275B19" w:rsidRPr="004C6F61" w:rsidRDefault="00467B1D" w:rsidP="004C6F61">
      <w:pPr>
        <w:pStyle w:val="Listenabsatz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Außerhalb des Stundenplans steht die Lehrperson für SchülerInnen </w:t>
      </w:r>
      <w:r w:rsidR="00275B19" w:rsidRPr="00275B19">
        <w:rPr>
          <w:rFonts w:ascii="Arial" w:eastAsia="Times New Roman" w:hAnsi="Arial" w:cs="Arial"/>
          <w:color w:val="000000"/>
          <w:sz w:val="22"/>
          <w:szCs w:val="22"/>
        </w:rPr>
        <w:t>außer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 nach Vereinbarung nicht zur Verfügung. Diese Zeit wird wie im Regelbetrieb von Lehrpersonen für Vorbereitungen und Verbesserungen genutzt.</w:t>
      </w:r>
    </w:p>
    <w:p w:rsidR="00AC22DB" w:rsidRDefault="00AC22DB" w:rsidP="00AC22DB">
      <w:pPr>
        <w:pStyle w:val="Listenabsatz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CA3EA1" w:rsidRDefault="00CA3EA1" w:rsidP="00AC22DB">
      <w:pPr>
        <w:pStyle w:val="Listenabsatz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275B19" w:rsidRPr="00275B19" w:rsidRDefault="00275B19" w:rsidP="00275B19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75B19">
        <w:rPr>
          <w:rFonts w:ascii="Arial" w:eastAsia="Times New Roman" w:hAnsi="Arial" w:cs="Arial"/>
          <w:b/>
          <w:color w:val="000000"/>
          <w:sz w:val="22"/>
          <w:szCs w:val="22"/>
        </w:rPr>
        <w:t>ARBEITSREGELN für SCHÜLERINNEN und SCHÜLER</w:t>
      </w:r>
    </w:p>
    <w:p w:rsidR="00275B19" w:rsidRDefault="00275B19" w:rsidP="00275B19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A3EA1" w:rsidRDefault="00CA3EA1" w:rsidP="00CA3EA1">
      <w:pPr>
        <w:pStyle w:val="Listenabsatz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75B19">
        <w:rPr>
          <w:rFonts w:ascii="Arial" w:eastAsia="Times New Roman" w:hAnsi="Arial" w:cs="Arial"/>
          <w:color w:val="000000"/>
          <w:sz w:val="22"/>
          <w:szCs w:val="22"/>
        </w:rPr>
        <w:t>Schüler</w:t>
      </w: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>nnen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und Schüler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 haben während des Online-Unterrichts Anwesenheitspflicht. Es ist deshalb den Schülerinnen und Schülern mit</w:t>
      </w:r>
      <w:r>
        <w:rPr>
          <w:rFonts w:ascii="Arial" w:eastAsia="Times New Roman" w:hAnsi="Arial" w:cs="Arial"/>
          <w:color w:val="000000"/>
          <w:sz w:val="22"/>
          <w:szCs w:val="22"/>
        </w:rPr>
        <w:t>zuteilen, wann diese im TEAMS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 Unterricht anwesend sein müssen (z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 wegen </w:t>
      </w:r>
      <w:proofErr w:type="spellStart"/>
      <w:r w:rsidRPr="00275B19">
        <w:rPr>
          <w:rFonts w:ascii="Arial" w:eastAsia="Times New Roman" w:hAnsi="Arial" w:cs="Arial"/>
          <w:color w:val="000000"/>
          <w:sz w:val="22"/>
          <w:szCs w:val="22"/>
        </w:rPr>
        <w:t>Distance</w:t>
      </w:r>
      <w:proofErr w:type="spellEnd"/>
      <w:r w:rsidRPr="00275B19">
        <w:rPr>
          <w:rFonts w:ascii="Arial" w:eastAsia="Times New Roman" w:hAnsi="Arial" w:cs="Arial"/>
          <w:color w:val="000000"/>
          <w:sz w:val="22"/>
          <w:szCs w:val="22"/>
        </w:rPr>
        <w:t>-Über</w:t>
      </w:r>
      <w:r>
        <w:rPr>
          <w:rFonts w:ascii="Arial" w:eastAsia="Times New Roman" w:hAnsi="Arial" w:cs="Arial"/>
          <w:color w:val="000000"/>
          <w:sz w:val="22"/>
          <w:szCs w:val="22"/>
        </w:rPr>
        <w:t>prüfungen oder Vortrag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). </w:t>
      </w:r>
    </w:p>
    <w:p w:rsidR="00CA3EA1" w:rsidRPr="006E266E" w:rsidRDefault="00CA3EA1" w:rsidP="00275B19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467B1D" w:rsidRPr="00275B19" w:rsidRDefault="00467B1D" w:rsidP="00275B19">
      <w:pPr>
        <w:pStyle w:val="Listenabsatz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75B19">
        <w:rPr>
          <w:rFonts w:ascii="Arial" w:eastAsia="Times New Roman" w:hAnsi="Arial" w:cs="Arial"/>
          <w:color w:val="000000"/>
          <w:sz w:val="22"/>
          <w:szCs w:val="22"/>
        </w:rPr>
        <w:t>Die Schülerinnen und Schüler können sich die Bearbeitungszeiten ihrer Arbeitsauf</w:t>
      </w:r>
      <w:r w:rsidR="00275B19" w:rsidRPr="00275B19">
        <w:rPr>
          <w:rFonts w:ascii="Arial" w:eastAsia="Times New Roman" w:hAnsi="Arial" w:cs="Arial"/>
          <w:color w:val="000000"/>
          <w:sz w:val="22"/>
          <w:szCs w:val="22"/>
        </w:rPr>
        <w:t>träge frei einteilen. Ein vereinbarter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 xml:space="preserve"> Abgabetermin ist einzuhalten. SchülerInnen haben deshalb in der </w:t>
      </w:r>
      <w:r w:rsidR="00CE4684" w:rsidRPr="00275B19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>nline</w:t>
      </w:r>
      <w:r w:rsidR="00CE4684" w:rsidRPr="00275B19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275B19">
        <w:rPr>
          <w:rFonts w:ascii="Arial" w:eastAsia="Times New Roman" w:hAnsi="Arial" w:cs="Arial"/>
          <w:color w:val="000000"/>
          <w:sz w:val="22"/>
          <w:szCs w:val="22"/>
        </w:rPr>
        <w:t>Stunde keine Anwesenheitspflicht, wenn Arbeitsaufträge bearbeitet werden. Die Lehrperson selbst steht wie beschrieben lt. Stundenplan interessierten SchülerInnen für Fragen zur Verfügung.  </w:t>
      </w:r>
    </w:p>
    <w:p w:rsidR="00B22F9D" w:rsidRDefault="00B22F9D" w:rsidP="00B22F9D">
      <w:pPr>
        <w:pStyle w:val="Listenabsatz"/>
        <w:ind w:left="1440"/>
        <w:rPr>
          <w:rFonts w:ascii="Arial" w:eastAsia="Times New Roman" w:hAnsi="Arial" w:cs="Arial"/>
          <w:color w:val="000000"/>
          <w:sz w:val="22"/>
          <w:szCs w:val="22"/>
        </w:rPr>
      </w:pPr>
    </w:p>
    <w:p w:rsidR="00275B19" w:rsidRDefault="00275B19" w:rsidP="00275B1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A3EA1" w:rsidRDefault="00CA3EA1" w:rsidP="00275B1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2F9D" w:rsidRDefault="00B22F9D" w:rsidP="00B22F9D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22F9D">
        <w:rPr>
          <w:rFonts w:ascii="Arial" w:eastAsia="Times New Roman" w:hAnsi="Arial" w:cs="Arial"/>
          <w:b/>
          <w:color w:val="000000"/>
          <w:sz w:val="22"/>
          <w:szCs w:val="22"/>
        </w:rPr>
        <w:t>AUFGABEN der/des KLASSENVORSTÄNDIN/KLASSENVORSTANDES</w:t>
      </w:r>
    </w:p>
    <w:p w:rsidR="00B22F9D" w:rsidRPr="00B22F9D" w:rsidRDefault="00B22F9D" w:rsidP="004C6F61">
      <w:pPr>
        <w:contextualSpacing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467B1D" w:rsidRDefault="00467B1D" w:rsidP="004C6F61">
      <w:pPr>
        <w:pStyle w:val="Listenabsatz"/>
        <w:numPr>
          <w:ilvl w:val="0"/>
          <w:numId w:val="11"/>
        </w:numPr>
        <w:ind w:left="1434" w:hanging="35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22F9D">
        <w:rPr>
          <w:rFonts w:ascii="Arial" w:eastAsia="Times New Roman" w:hAnsi="Arial" w:cs="Arial"/>
          <w:color w:val="000000"/>
          <w:sz w:val="22"/>
          <w:szCs w:val="22"/>
        </w:rPr>
        <w:t>Die KV sollen die Belastungssituation (in beiden Richtungen) ihrer Klasse im Blick haben und gegebenenfalls den unterrichtenden Lehrer</w:t>
      </w:r>
      <w:r w:rsidR="00CA3EA1">
        <w:rPr>
          <w:rFonts w:ascii="Arial" w:eastAsia="Times New Roman" w:hAnsi="Arial" w:cs="Arial"/>
          <w:color w:val="000000"/>
          <w:sz w:val="22"/>
          <w:szCs w:val="22"/>
        </w:rPr>
        <w:t>n und Lehreri</w:t>
      </w:r>
      <w:r w:rsidRPr="00B22F9D">
        <w:rPr>
          <w:rFonts w:ascii="Arial" w:eastAsia="Times New Roman" w:hAnsi="Arial" w:cs="Arial"/>
          <w:color w:val="000000"/>
          <w:sz w:val="22"/>
          <w:szCs w:val="22"/>
        </w:rPr>
        <w:t xml:space="preserve">nnen Rückmeldung geben. </w:t>
      </w:r>
    </w:p>
    <w:p w:rsidR="00467B1D" w:rsidRPr="006E266E" w:rsidRDefault="00467B1D" w:rsidP="00467B1D">
      <w:pPr>
        <w:pStyle w:val="xmsonormal"/>
        <w:rPr>
          <w:rFonts w:ascii="Arial" w:hAnsi="Arial" w:cs="Arial"/>
        </w:rPr>
      </w:pPr>
    </w:p>
    <w:p w:rsidR="004C6F61" w:rsidRDefault="004C6F61" w:rsidP="004C6F61">
      <w:pPr>
        <w:pStyle w:val="xmsonormal"/>
        <w:spacing w:line="360" w:lineRule="auto"/>
        <w:rPr>
          <w:rFonts w:ascii="Arial" w:hAnsi="Arial" w:cs="Arial"/>
        </w:rPr>
      </w:pPr>
    </w:p>
    <w:p w:rsidR="004C6F61" w:rsidRDefault="004C6F61" w:rsidP="004C6F61">
      <w:pPr>
        <w:pStyle w:val="xmsonormal"/>
        <w:spacing w:line="360" w:lineRule="auto"/>
        <w:rPr>
          <w:rFonts w:ascii="Arial" w:hAnsi="Arial" w:cs="Arial"/>
        </w:rPr>
      </w:pPr>
    </w:p>
    <w:p w:rsidR="004C6F61" w:rsidRDefault="008F36C1" w:rsidP="004C6F61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4C6F61">
        <w:rPr>
          <w:rFonts w:ascii="Arial" w:hAnsi="Arial" w:cs="Arial"/>
          <w:sz w:val="24"/>
          <w:szCs w:val="24"/>
        </w:rPr>
        <w:t xml:space="preserve">Besondere Zeiten erfordern besondere Menschen. </w:t>
      </w:r>
    </w:p>
    <w:p w:rsidR="008F36C1" w:rsidRPr="004C6F61" w:rsidRDefault="008F36C1" w:rsidP="004C6F61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4C6F61">
        <w:rPr>
          <w:rFonts w:ascii="Arial" w:hAnsi="Arial" w:cs="Arial"/>
          <w:sz w:val="24"/>
          <w:szCs w:val="24"/>
        </w:rPr>
        <w:t>Wir bedanken uns schon im Voraus</w:t>
      </w:r>
      <w:r w:rsidR="004C6F61">
        <w:rPr>
          <w:rFonts w:ascii="Arial" w:hAnsi="Arial" w:cs="Arial"/>
          <w:sz w:val="24"/>
          <w:szCs w:val="24"/>
        </w:rPr>
        <w:t xml:space="preserve"> </w:t>
      </w:r>
      <w:r w:rsidRPr="004C6F61">
        <w:rPr>
          <w:rFonts w:ascii="Arial" w:hAnsi="Arial" w:cs="Arial"/>
          <w:sz w:val="24"/>
          <w:szCs w:val="24"/>
        </w:rPr>
        <w:t xml:space="preserve">für Eure Bereitwilligkeit an den Vorgaben aktiv mitzuwirken, </w:t>
      </w:r>
      <w:r w:rsidR="004C6F61">
        <w:rPr>
          <w:rFonts w:ascii="Arial" w:hAnsi="Arial" w:cs="Arial"/>
          <w:sz w:val="24"/>
          <w:szCs w:val="24"/>
        </w:rPr>
        <w:t>um</w:t>
      </w:r>
      <w:r w:rsidRPr="004C6F61">
        <w:rPr>
          <w:rFonts w:ascii="Arial" w:hAnsi="Arial" w:cs="Arial"/>
          <w:sz w:val="24"/>
          <w:szCs w:val="24"/>
        </w:rPr>
        <w:t xml:space="preserve"> ein</w:t>
      </w:r>
      <w:r w:rsidR="004C6F61">
        <w:rPr>
          <w:rFonts w:ascii="Arial" w:hAnsi="Arial" w:cs="Arial"/>
          <w:sz w:val="24"/>
          <w:szCs w:val="24"/>
        </w:rPr>
        <w:t>en reibungslosen</w:t>
      </w:r>
      <w:r w:rsidRPr="004C6F61">
        <w:rPr>
          <w:rFonts w:ascii="Arial" w:hAnsi="Arial" w:cs="Arial"/>
          <w:sz w:val="24"/>
          <w:szCs w:val="24"/>
        </w:rPr>
        <w:t xml:space="preserve"> </w:t>
      </w:r>
      <w:r w:rsidR="004C6F61">
        <w:rPr>
          <w:rFonts w:ascii="Arial" w:hAnsi="Arial" w:cs="Arial"/>
          <w:sz w:val="24"/>
          <w:szCs w:val="24"/>
        </w:rPr>
        <w:t>und gesunden Schulalltag</w:t>
      </w:r>
      <w:r w:rsidRPr="004C6F61">
        <w:rPr>
          <w:rFonts w:ascii="Arial" w:hAnsi="Arial" w:cs="Arial"/>
          <w:sz w:val="24"/>
          <w:szCs w:val="24"/>
        </w:rPr>
        <w:t xml:space="preserve"> </w:t>
      </w:r>
      <w:r w:rsidR="004C6F61">
        <w:rPr>
          <w:rFonts w:ascii="Arial" w:hAnsi="Arial" w:cs="Arial"/>
          <w:sz w:val="24"/>
          <w:szCs w:val="24"/>
        </w:rPr>
        <w:t>gewährleisten zu können.</w:t>
      </w:r>
    </w:p>
    <w:p w:rsidR="00467B1D" w:rsidRPr="004C6F61" w:rsidRDefault="00467B1D" w:rsidP="004C6F61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:rsidR="00467B1D" w:rsidRPr="004C6F61" w:rsidRDefault="004C6F61" w:rsidP="004C6F61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4C6F61">
        <w:rPr>
          <w:rFonts w:ascii="Arial" w:hAnsi="Arial" w:cs="Arial"/>
          <w:sz w:val="24"/>
          <w:szCs w:val="24"/>
        </w:rPr>
        <w:t>Wir wünschen Euch für die nächsten Wochen viel Kraft,</w:t>
      </w:r>
      <w:r w:rsidR="008F36C1" w:rsidRPr="004C6F61">
        <w:rPr>
          <w:rFonts w:ascii="Arial" w:hAnsi="Arial" w:cs="Arial"/>
          <w:sz w:val="24"/>
          <w:szCs w:val="24"/>
        </w:rPr>
        <w:t xml:space="preserve"> passt auf Euch auf </w:t>
      </w:r>
      <w:r w:rsidRPr="004C6F61">
        <w:rPr>
          <w:rFonts w:ascii="Arial" w:hAnsi="Arial" w:cs="Arial"/>
          <w:sz w:val="24"/>
          <w:szCs w:val="24"/>
        </w:rPr>
        <w:t>und bleibt gesund.</w:t>
      </w:r>
    </w:p>
    <w:p w:rsidR="00B22F9D" w:rsidRPr="004C6F61" w:rsidRDefault="00B22F9D" w:rsidP="00467B1D">
      <w:pPr>
        <w:pStyle w:val="xmsonormal"/>
        <w:rPr>
          <w:rFonts w:ascii="Arial" w:hAnsi="Arial" w:cs="Arial"/>
          <w:sz w:val="24"/>
          <w:szCs w:val="24"/>
        </w:rPr>
      </w:pPr>
    </w:p>
    <w:p w:rsidR="00B22F9D" w:rsidRPr="004C6F61" w:rsidRDefault="00B22F9D" w:rsidP="00467B1D">
      <w:pPr>
        <w:pStyle w:val="xmsonormal"/>
        <w:rPr>
          <w:rFonts w:ascii="Arial" w:hAnsi="Arial" w:cs="Arial"/>
          <w:sz w:val="24"/>
          <w:szCs w:val="24"/>
        </w:rPr>
      </w:pPr>
    </w:p>
    <w:p w:rsidR="00B22F9D" w:rsidRPr="004C6F61" w:rsidRDefault="00B22F9D" w:rsidP="00467B1D">
      <w:pPr>
        <w:pStyle w:val="xmsonormal"/>
        <w:rPr>
          <w:rFonts w:ascii="Arial" w:hAnsi="Arial" w:cs="Arial"/>
          <w:sz w:val="24"/>
          <w:szCs w:val="24"/>
        </w:rPr>
      </w:pPr>
      <w:r w:rsidRPr="004C6F61">
        <w:rPr>
          <w:rFonts w:ascii="Arial" w:hAnsi="Arial" w:cs="Arial"/>
          <w:sz w:val="24"/>
          <w:szCs w:val="24"/>
        </w:rPr>
        <w:t>Das Direktions</w:t>
      </w:r>
      <w:r w:rsidR="00D349E0" w:rsidRPr="004C6F61">
        <w:rPr>
          <w:rFonts w:ascii="Arial" w:hAnsi="Arial" w:cs="Arial"/>
          <w:sz w:val="24"/>
          <w:szCs w:val="24"/>
        </w:rPr>
        <w:t xml:space="preserve">team der FBS </w:t>
      </w:r>
      <w:r w:rsidR="00CA3EA1">
        <w:rPr>
          <w:rFonts w:ascii="Arial" w:hAnsi="Arial" w:cs="Arial"/>
          <w:sz w:val="24"/>
          <w:szCs w:val="24"/>
        </w:rPr>
        <w:t>Spittal an der Drau</w:t>
      </w:r>
    </w:p>
    <w:p w:rsidR="00467B1D" w:rsidRPr="006E266E" w:rsidRDefault="00467B1D" w:rsidP="00467B1D">
      <w:pPr>
        <w:pStyle w:val="xmsonormal"/>
        <w:rPr>
          <w:rFonts w:ascii="Arial" w:hAnsi="Arial" w:cs="Arial"/>
        </w:rPr>
      </w:pPr>
      <w:r w:rsidRPr="006E266E">
        <w:rPr>
          <w:rFonts w:ascii="Arial" w:hAnsi="Arial" w:cs="Arial"/>
        </w:rPr>
        <w:t> </w:t>
      </w:r>
    </w:p>
    <w:p w:rsidR="00467B1D" w:rsidRPr="006E266E" w:rsidRDefault="00467B1D" w:rsidP="004C6F61">
      <w:pPr>
        <w:pStyle w:val="xmsonormal"/>
        <w:ind w:right="-284"/>
        <w:rPr>
          <w:rFonts w:ascii="Arial" w:hAnsi="Arial" w:cs="Arial"/>
        </w:rPr>
      </w:pPr>
      <w:r w:rsidRPr="006E266E">
        <w:rPr>
          <w:rFonts w:ascii="Arial" w:hAnsi="Arial" w:cs="Arial"/>
        </w:rPr>
        <w:t> </w:t>
      </w:r>
    </w:p>
    <w:p w:rsidR="00467B1D" w:rsidRPr="006E266E" w:rsidRDefault="00467B1D" w:rsidP="00467B1D">
      <w:pPr>
        <w:pStyle w:val="xmsonormal"/>
        <w:rPr>
          <w:rFonts w:ascii="Arial" w:hAnsi="Arial" w:cs="Arial"/>
        </w:rPr>
      </w:pPr>
      <w:r w:rsidRPr="006E266E">
        <w:rPr>
          <w:rFonts w:ascii="Arial" w:hAnsi="Arial" w:cs="Arial"/>
        </w:rPr>
        <w:t> </w:t>
      </w:r>
    </w:p>
    <w:sectPr w:rsidR="00467B1D" w:rsidRPr="006E266E" w:rsidSect="004C6F61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82" w:rsidRDefault="003F4482" w:rsidP="006E266E">
      <w:r>
        <w:separator/>
      </w:r>
    </w:p>
  </w:endnote>
  <w:endnote w:type="continuationSeparator" w:id="0">
    <w:p w:rsidR="003F4482" w:rsidRDefault="003F4482" w:rsidP="006E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82" w:rsidRDefault="003F4482" w:rsidP="006E266E">
      <w:r>
        <w:separator/>
      </w:r>
    </w:p>
  </w:footnote>
  <w:footnote w:type="continuationSeparator" w:id="0">
    <w:p w:rsidR="003F4482" w:rsidRDefault="003F4482" w:rsidP="006E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C" w:rsidRDefault="00CA3EA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2495550" cy="9340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BS 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E8C" w:rsidRDefault="00A76E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66E"/>
    <w:multiLevelType w:val="hybridMultilevel"/>
    <w:tmpl w:val="EC18E0A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5925"/>
    <w:multiLevelType w:val="hybridMultilevel"/>
    <w:tmpl w:val="852ED6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0AE"/>
    <w:multiLevelType w:val="hybridMultilevel"/>
    <w:tmpl w:val="8D2C7E0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4409B"/>
    <w:multiLevelType w:val="hybridMultilevel"/>
    <w:tmpl w:val="7FA458B6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F51B2"/>
    <w:multiLevelType w:val="hybridMultilevel"/>
    <w:tmpl w:val="FD6EFBD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44153"/>
    <w:multiLevelType w:val="hybridMultilevel"/>
    <w:tmpl w:val="8EC21C1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248C"/>
    <w:multiLevelType w:val="multilevel"/>
    <w:tmpl w:val="A154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77B1E"/>
    <w:multiLevelType w:val="hybridMultilevel"/>
    <w:tmpl w:val="0DE44E7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50171"/>
    <w:multiLevelType w:val="hybridMultilevel"/>
    <w:tmpl w:val="B97E88C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6972E6"/>
    <w:multiLevelType w:val="hybridMultilevel"/>
    <w:tmpl w:val="139CBA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50CB1"/>
    <w:multiLevelType w:val="hybridMultilevel"/>
    <w:tmpl w:val="1D165472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1D"/>
    <w:rsid w:val="00041B51"/>
    <w:rsid w:val="000E5EDC"/>
    <w:rsid w:val="00187576"/>
    <w:rsid w:val="00275B19"/>
    <w:rsid w:val="002C4841"/>
    <w:rsid w:val="003F4482"/>
    <w:rsid w:val="00450108"/>
    <w:rsid w:val="00467B1D"/>
    <w:rsid w:val="00497237"/>
    <w:rsid w:val="004C6F61"/>
    <w:rsid w:val="00516703"/>
    <w:rsid w:val="00684610"/>
    <w:rsid w:val="006E266E"/>
    <w:rsid w:val="00737F61"/>
    <w:rsid w:val="00755A6F"/>
    <w:rsid w:val="0078672B"/>
    <w:rsid w:val="008F36C1"/>
    <w:rsid w:val="0093582E"/>
    <w:rsid w:val="009416A5"/>
    <w:rsid w:val="00A17E44"/>
    <w:rsid w:val="00A76E8C"/>
    <w:rsid w:val="00AC22DB"/>
    <w:rsid w:val="00B22F9D"/>
    <w:rsid w:val="00BA3065"/>
    <w:rsid w:val="00BC2469"/>
    <w:rsid w:val="00CA3EA1"/>
    <w:rsid w:val="00CE4684"/>
    <w:rsid w:val="00D349E0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ACEF9"/>
  <w15:docId w15:val="{2784AD3E-9929-4113-9D13-35A1FEE2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B1D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467B1D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Standard"/>
    <w:rsid w:val="00467B1D"/>
    <w:pPr>
      <w:ind w:left="720"/>
    </w:pPr>
    <w:rPr>
      <w:rFonts w:ascii="Calibri" w:hAnsi="Calibri" w:cs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E2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266E"/>
    <w:rPr>
      <w:rFonts w:ascii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E2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66E"/>
    <w:rPr>
      <w:rFonts w:ascii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26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E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E8C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FBS Kaernten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ckrenn</dc:creator>
  <cp:lastModifiedBy>Krenn Christian</cp:lastModifiedBy>
  <cp:revision>7</cp:revision>
  <cp:lastPrinted>2020-11-06T06:52:00Z</cp:lastPrinted>
  <dcterms:created xsi:type="dcterms:W3CDTF">2020-11-06T06:53:00Z</dcterms:created>
  <dcterms:modified xsi:type="dcterms:W3CDTF">2020-11-06T11:46:00Z</dcterms:modified>
</cp:coreProperties>
</file>